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BA6A" w14:textId="28C33F84" w:rsidR="006A59BC" w:rsidRPr="00F8475E" w:rsidRDefault="006A59BC">
      <w:pPr>
        <w:rPr>
          <w:rFonts w:ascii="Arial" w:hAnsi="Arial" w:cs="Arial"/>
          <w:b/>
          <w:bCs/>
        </w:rPr>
      </w:pPr>
      <w:r w:rsidRPr="00F8475E">
        <w:rPr>
          <w:rFonts w:ascii="Arial" w:hAnsi="Arial" w:cs="Arial"/>
          <w:b/>
          <w:bCs/>
        </w:rPr>
        <w:t>ASSESSMENT OBSERVATIONS</w:t>
      </w:r>
    </w:p>
    <w:p w14:paraId="7DDE0AF1" w14:textId="7263B1E6" w:rsidR="00AD7D19" w:rsidRPr="00F8475E" w:rsidRDefault="00AD7D19">
      <w:pPr>
        <w:rPr>
          <w:rFonts w:ascii="Arial" w:hAnsi="Arial" w:cs="Arial"/>
          <w:b/>
          <w:bCs/>
        </w:rPr>
      </w:pPr>
      <w:r w:rsidRPr="00F8475E">
        <w:rPr>
          <w:rFonts w:ascii="Arial" w:hAnsi="Arial" w:cs="Arial"/>
          <w:b/>
          <w:bCs/>
        </w:rPr>
        <w:t>Remote Testing Procedures</w:t>
      </w:r>
    </w:p>
    <w:p w14:paraId="5D30308C" w14:textId="02A64872" w:rsidR="00177817" w:rsidRPr="00F8475E" w:rsidRDefault="00AD7D19">
      <w:pPr>
        <w:rPr>
          <w:rFonts w:ascii="Arial" w:hAnsi="Arial" w:cs="Arial"/>
        </w:rPr>
      </w:pPr>
      <w:r w:rsidRPr="00F8475E">
        <w:rPr>
          <w:rFonts w:ascii="Arial" w:hAnsi="Arial" w:cs="Arial"/>
        </w:rPr>
        <w:t>Qualified professionals (diagnosticians, school psychologists, speech and language therapist, occupational therapists, and social workers) have been granted limited and revocable permission to utilize appropriate and no</w:t>
      </w:r>
      <w:r w:rsidR="006B5F8A" w:rsidRPr="00F8475E">
        <w:rPr>
          <w:rFonts w:ascii="Arial" w:hAnsi="Arial" w:cs="Arial"/>
        </w:rPr>
        <w:t>n</w:t>
      </w:r>
      <w:r w:rsidRPr="00F8475E">
        <w:rPr>
          <w:rFonts w:ascii="Arial" w:hAnsi="Arial" w:cs="Arial"/>
        </w:rPr>
        <w:t xml:space="preserve">-public teleconferencing and tools to assist in remote testing, due to the constraints of COVID-19. </w:t>
      </w:r>
      <w:r w:rsidR="006A59BC" w:rsidRPr="00F8475E">
        <w:rPr>
          <w:rFonts w:ascii="Arial" w:hAnsi="Arial" w:cs="Arial"/>
        </w:rPr>
        <w:t>Extensive communication was provided to the parent prior to testing.  During the time of remote testing</w:t>
      </w:r>
      <w:r w:rsidR="004B113C" w:rsidRPr="00F8475E">
        <w:rPr>
          <w:rFonts w:ascii="Arial" w:hAnsi="Arial" w:cs="Arial"/>
        </w:rPr>
        <w:t>,</w:t>
      </w:r>
      <w:r w:rsidR="006A59BC" w:rsidRPr="00F8475E">
        <w:rPr>
          <w:rFonts w:ascii="Arial" w:hAnsi="Arial" w:cs="Arial"/>
        </w:rPr>
        <w:t xml:space="preserve"> there </w:t>
      </w:r>
      <w:r w:rsidR="00A8125E">
        <w:rPr>
          <w:rFonts w:ascii="Arial" w:hAnsi="Arial" w:cs="Arial"/>
        </w:rPr>
        <w:fldChar w:fldCharType="begin">
          <w:ffData>
            <w:name w:val="Dropdown81"/>
            <w:enabled/>
            <w:calcOnExit w:val="0"/>
            <w:ddList>
              <w:listEntry w:val="were"/>
              <w:listEntry w:val="were not"/>
            </w:ddList>
          </w:ffData>
        </w:fldChar>
      </w:r>
      <w:bookmarkStart w:id="0" w:name="Dropdown81"/>
      <w:r w:rsidR="00A8125E">
        <w:rPr>
          <w:rFonts w:ascii="Arial" w:hAnsi="Arial" w:cs="Arial"/>
        </w:rPr>
        <w:instrText xml:space="preserve"> FORMDROPDOWN </w:instrText>
      </w:r>
      <w:r w:rsidR="00B37DD3">
        <w:rPr>
          <w:rFonts w:ascii="Arial" w:hAnsi="Arial" w:cs="Arial"/>
        </w:rPr>
      </w:r>
      <w:r w:rsidR="00B37DD3">
        <w:rPr>
          <w:rFonts w:ascii="Arial" w:hAnsi="Arial" w:cs="Arial"/>
        </w:rPr>
        <w:fldChar w:fldCharType="separate"/>
      </w:r>
      <w:r w:rsidR="00A8125E">
        <w:rPr>
          <w:rFonts w:ascii="Arial" w:hAnsi="Arial" w:cs="Arial"/>
        </w:rPr>
        <w:fldChar w:fldCharType="end"/>
      </w:r>
      <w:bookmarkEnd w:id="0"/>
      <w:r w:rsidR="006A59BC" w:rsidRPr="00F8475E">
        <w:rPr>
          <w:rFonts w:ascii="Arial" w:hAnsi="Arial" w:cs="Arial"/>
        </w:rPr>
        <w:t xml:space="preserve"> additional stressors present for the family or the student (e.g. loss of employment, additional family members living in the home, deaths in the family or any loss of family, friends, or neighbors).</w:t>
      </w:r>
      <w:r w:rsidR="004B113C" w:rsidRPr="00F8475E">
        <w:rPr>
          <w:rFonts w:ascii="Arial" w:hAnsi="Arial" w:cs="Arial"/>
        </w:rPr>
        <w:t xml:space="preserve"> The student received test workbook protocols by mail in a seal</w:t>
      </w:r>
      <w:r w:rsidR="006B5F8A" w:rsidRPr="00F8475E">
        <w:rPr>
          <w:rFonts w:ascii="Arial" w:hAnsi="Arial" w:cs="Arial"/>
        </w:rPr>
        <w:t>ed</w:t>
      </w:r>
      <w:r w:rsidR="004B113C" w:rsidRPr="00F8475E">
        <w:rPr>
          <w:rFonts w:ascii="Arial" w:hAnsi="Arial" w:cs="Arial"/>
        </w:rPr>
        <w:t xml:space="preserve"> envelope which was not opened until the day of testing. </w:t>
      </w:r>
      <w:r w:rsidR="006A59BC" w:rsidRPr="00F8475E">
        <w:rPr>
          <w:rFonts w:ascii="Arial" w:hAnsi="Arial" w:cs="Arial"/>
        </w:rPr>
        <w:t>Technol</w:t>
      </w:r>
      <w:r w:rsidR="00B870A5" w:rsidRPr="00F8475E">
        <w:rPr>
          <w:rFonts w:ascii="Arial" w:hAnsi="Arial" w:cs="Arial"/>
        </w:rPr>
        <w:t>o</w:t>
      </w:r>
      <w:r w:rsidR="006A59BC" w:rsidRPr="00F8475E">
        <w:rPr>
          <w:rFonts w:ascii="Arial" w:hAnsi="Arial" w:cs="Arial"/>
        </w:rPr>
        <w:t>gy</w:t>
      </w:r>
      <w:r w:rsidR="00B870A5" w:rsidRPr="00F8475E">
        <w:rPr>
          <w:rFonts w:ascii="Arial" w:hAnsi="Arial" w:cs="Arial"/>
        </w:rPr>
        <w:t xml:space="preserve"> for remote testing</w:t>
      </w:r>
      <w:r w:rsidR="006A59BC" w:rsidRPr="00F8475E">
        <w:rPr>
          <w:rFonts w:ascii="Arial" w:hAnsi="Arial" w:cs="Arial"/>
        </w:rPr>
        <w:t xml:space="preserve"> included </w:t>
      </w:r>
      <w:r w:rsidR="00B870A5" w:rsidRPr="00F8475E">
        <w:rPr>
          <w:rFonts w:ascii="Arial" w:hAnsi="Arial" w:cs="Arial"/>
        </w:rPr>
        <w:t xml:space="preserve">a computer with screen sharing capability, a </w:t>
      </w:r>
      <w:r w:rsidR="006B5F8A" w:rsidRPr="00F8475E">
        <w:rPr>
          <w:rFonts w:ascii="Arial" w:hAnsi="Arial" w:cs="Arial"/>
        </w:rPr>
        <w:t>15-inch</w:t>
      </w:r>
      <w:r w:rsidR="00B870A5" w:rsidRPr="00F8475E">
        <w:rPr>
          <w:rFonts w:ascii="Arial" w:hAnsi="Arial" w:cs="Arial"/>
        </w:rPr>
        <w:t xml:space="preserve"> computer monitor, an additional monitor to enable dual-monitor access, reliable </w:t>
      </w:r>
      <w:r w:rsidR="006B5F8A" w:rsidRPr="00F8475E">
        <w:rPr>
          <w:rFonts w:ascii="Arial" w:hAnsi="Arial" w:cs="Arial"/>
        </w:rPr>
        <w:t>high-speed</w:t>
      </w:r>
      <w:r w:rsidR="00B870A5" w:rsidRPr="00F8475E">
        <w:rPr>
          <w:rFonts w:ascii="Arial" w:hAnsi="Arial" w:cs="Arial"/>
        </w:rPr>
        <w:t xml:space="preserve"> internet, a </w:t>
      </w:r>
      <w:r w:rsidR="006B5F8A" w:rsidRPr="00F8475E">
        <w:rPr>
          <w:rFonts w:ascii="Arial" w:hAnsi="Arial" w:cs="Arial"/>
        </w:rPr>
        <w:t>built-in</w:t>
      </w:r>
      <w:r w:rsidR="00B870A5" w:rsidRPr="00F8475E">
        <w:rPr>
          <w:rFonts w:ascii="Arial" w:hAnsi="Arial" w:cs="Arial"/>
        </w:rPr>
        <w:t xml:space="preserve"> computer camera, mouse</w:t>
      </w:r>
      <w:r w:rsidR="004B113C" w:rsidRPr="00F8475E">
        <w:rPr>
          <w:rFonts w:ascii="Arial" w:hAnsi="Arial" w:cs="Arial"/>
        </w:rPr>
        <w:t>,</w:t>
      </w:r>
      <w:r w:rsidR="00B870A5" w:rsidRPr="00F8475E">
        <w:rPr>
          <w:rFonts w:ascii="Arial" w:hAnsi="Arial" w:cs="Arial"/>
        </w:rPr>
        <w:t xml:space="preserve"> and head set with attached microphone. </w:t>
      </w:r>
    </w:p>
    <w:p w14:paraId="15A0894A" w14:textId="24635015" w:rsidR="004F2895" w:rsidRPr="00F8475E" w:rsidRDefault="004F2895" w:rsidP="004F2895">
      <w:pPr>
        <w:rPr>
          <w:rFonts w:ascii="Arial" w:hAnsi="Arial" w:cs="Arial"/>
        </w:rPr>
      </w:pPr>
      <w:r w:rsidRPr="00F8475E">
        <w:rPr>
          <w:rFonts w:ascii="Arial" w:hAnsi="Arial" w:cs="Arial"/>
        </w:rPr>
        <w:fldChar w:fldCharType="begin">
          <w:ffData>
            <w:name w:val="Text843"/>
            <w:enabled/>
            <w:calcOnExit w:val="0"/>
            <w:textInput/>
          </w:ffData>
        </w:fldChar>
      </w:r>
      <w:bookmarkStart w:id="1" w:name="Text843"/>
      <w:r w:rsidRPr="00F8475E">
        <w:rPr>
          <w:rFonts w:ascii="Arial" w:hAnsi="Arial" w:cs="Arial"/>
        </w:rPr>
        <w:instrText xml:space="preserve"> FORMTEXT </w:instrText>
      </w:r>
      <w:r w:rsidRPr="00F8475E">
        <w:rPr>
          <w:rFonts w:ascii="Arial" w:hAnsi="Arial" w:cs="Arial"/>
        </w:rPr>
      </w:r>
      <w:r w:rsidRPr="00F8475E">
        <w:rPr>
          <w:rFonts w:ascii="Arial" w:hAnsi="Arial" w:cs="Arial"/>
        </w:rPr>
        <w:fldChar w:fldCharType="separate"/>
      </w:r>
      <w:r w:rsidRPr="00F8475E">
        <w:rPr>
          <w:rFonts w:ascii="Arial" w:hAnsi="Arial" w:cs="Arial"/>
          <w:noProof/>
        </w:rPr>
        <w:t> </w:t>
      </w:r>
      <w:r w:rsidRPr="00F8475E">
        <w:rPr>
          <w:rFonts w:ascii="Arial" w:hAnsi="Arial" w:cs="Arial"/>
          <w:noProof/>
        </w:rPr>
        <w:t> </w:t>
      </w:r>
      <w:r w:rsidRPr="00F8475E">
        <w:rPr>
          <w:rFonts w:ascii="Arial" w:hAnsi="Arial" w:cs="Arial"/>
          <w:noProof/>
        </w:rPr>
        <w:t> </w:t>
      </w:r>
      <w:r w:rsidRPr="00F8475E">
        <w:rPr>
          <w:rFonts w:ascii="Arial" w:hAnsi="Arial" w:cs="Arial"/>
          <w:noProof/>
        </w:rPr>
        <w:t> </w:t>
      </w:r>
      <w:r w:rsidRPr="00F8475E">
        <w:rPr>
          <w:rFonts w:ascii="Arial" w:hAnsi="Arial" w:cs="Arial"/>
          <w:noProof/>
        </w:rPr>
        <w:t> </w:t>
      </w:r>
      <w:r w:rsidRPr="00F8475E">
        <w:rPr>
          <w:rFonts w:ascii="Arial" w:hAnsi="Arial" w:cs="Arial"/>
        </w:rPr>
        <w:fldChar w:fldCharType="end"/>
      </w:r>
      <w:bookmarkEnd w:id="1"/>
      <w:r w:rsidRPr="00F8475E">
        <w:rPr>
          <w:rFonts w:ascii="Arial" w:hAnsi="Arial" w:cs="Arial"/>
        </w:rPr>
        <w:t xml:space="preserve"> was evaluated in </w:t>
      </w:r>
      <w:r w:rsidRPr="00F8475E">
        <w:rPr>
          <w:rFonts w:ascii="Arial" w:hAnsi="Arial" w:cs="Arial"/>
        </w:rPr>
        <w:fldChar w:fldCharType="begin">
          <w:ffData>
            <w:name w:val="Text722"/>
            <w:enabled/>
            <w:calcOnExit w:val="0"/>
            <w:textInput/>
          </w:ffData>
        </w:fldChar>
      </w:r>
      <w:r w:rsidRPr="00F8475E">
        <w:rPr>
          <w:rFonts w:ascii="Arial" w:hAnsi="Arial" w:cs="Arial"/>
        </w:rPr>
        <w:instrText xml:space="preserve"> FORMTEXT </w:instrText>
      </w:r>
      <w:r w:rsidRPr="00F8475E">
        <w:rPr>
          <w:rFonts w:ascii="Arial" w:hAnsi="Arial" w:cs="Arial"/>
        </w:rPr>
      </w:r>
      <w:r w:rsidRPr="00F8475E">
        <w:rPr>
          <w:rFonts w:ascii="Arial" w:hAnsi="Arial" w:cs="Arial"/>
        </w:rPr>
        <w:fldChar w:fldCharType="separate"/>
      </w:r>
      <w:r w:rsidRPr="00F8475E">
        <w:rPr>
          <w:rFonts w:ascii="Arial" w:hAnsi="Arial" w:cs="Arial"/>
        </w:rPr>
        <w:t> </w:t>
      </w:r>
      <w:r w:rsidRPr="00F8475E">
        <w:rPr>
          <w:rFonts w:ascii="Arial" w:hAnsi="Arial" w:cs="Arial"/>
        </w:rPr>
        <w:t> </w:t>
      </w:r>
      <w:r w:rsidRPr="00F8475E">
        <w:rPr>
          <w:rFonts w:ascii="Arial" w:hAnsi="Arial" w:cs="Arial"/>
        </w:rPr>
        <w:t> </w:t>
      </w:r>
      <w:r w:rsidRPr="00F8475E">
        <w:rPr>
          <w:rFonts w:ascii="Arial" w:hAnsi="Arial" w:cs="Arial"/>
        </w:rPr>
        <w:t> </w:t>
      </w:r>
      <w:r w:rsidRPr="00F8475E">
        <w:rPr>
          <w:rFonts w:ascii="Arial" w:hAnsi="Arial" w:cs="Arial"/>
        </w:rPr>
        <w:t> </w:t>
      </w:r>
      <w:r w:rsidRPr="00F8475E">
        <w:rPr>
          <w:rFonts w:ascii="Arial" w:hAnsi="Arial" w:cs="Arial"/>
        </w:rPr>
        <w:fldChar w:fldCharType="end"/>
      </w:r>
      <w:r w:rsidRPr="00F8475E">
        <w:rPr>
          <w:rFonts w:ascii="Arial" w:hAnsi="Arial" w:cs="Arial"/>
        </w:rPr>
        <w:t xml:space="preserve">  session(s) at </w:t>
      </w:r>
      <w:r w:rsidRPr="00F8475E">
        <w:rPr>
          <w:rFonts w:ascii="Arial" w:hAnsi="Arial" w:cs="Arial"/>
        </w:rPr>
        <w:fldChar w:fldCharType="begin">
          <w:ffData>
            <w:name w:val="Text722"/>
            <w:enabled/>
            <w:calcOnExit w:val="0"/>
            <w:textInput/>
          </w:ffData>
        </w:fldChar>
      </w:r>
      <w:r w:rsidRPr="00F8475E">
        <w:rPr>
          <w:rFonts w:ascii="Arial" w:hAnsi="Arial" w:cs="Arial"/>
        </w:rPr>
        <w:instrText xml:space="preserve"> FORMTEXT </w:instrText>
      </w:r>
      <w:r w:rsidRPr="00F8475E">
        <w:rPr>
          <w:rFonts w:ascii="Arial" w:hAnsi="Arial" w:cs="Arial"/>
        </w:rPr>
      </w:r>
      <w:r w:rsidRPr="00F8475E">
        <w:rPr>
          <w:rFonts w:ascii="Arial" w:hAnsi="Arial" w:cs="Arial"/>
        </w:rPr>
        <w:fldChar w:fldCharType="separate"/>
      </w:r>
      <w:r w:rsidRPr="00F8475E">
        <w:rPr>
          <w:rFonts w:ascii="Arial" w:hAnsi="Arial" w:cs="Arial"/>
        </w:rPr>
        <w:t> </w:t>
      </w:r>
      <w:r w:rsidRPr="00F8475E">
        <w:rPr>
          <w:rFonts w:ascii="Arial" w:hAnsi="Arial" w:cs="Arial"/>
        </w:rPr>
        <w:t> </w:t>
      </w:r>
      <w:r w:rsidRPr="00F8475E">
        <w:rPr>
          <w:rFonts w:ascii="Arial" w:hAnsi="Arial" w:cs="Arial"/>
        </w:rPr>
        <w:t> </w:t>
      </w:r>
      <w:r w:rsidRPr="00F8475E">
        <w:rPr>
          <w:rFonts w:ascii="Arial" w:hAnsi="Arial" w:cs="Arial"/>
        </w:rPr>
        <w:t> </w:t>
      </w:r>
      <w:r w:rsidRPr="00F8475E">
        <w:rPr>
          <w:rFonts w:ascii="Arial" w:hAnsi="Arial" w:cs="Arial"/>
        </w:rPr>
        <w:t> </w:t>
      </w:r>
      <w:r w:rsidRPr="00F8475E">
        <w:rPr>
          <w:rFonts w:ascii="Arial" w:hAnsi="Arial" w:cs="Arial"/>
        </w:rPr>
        <w:fldChar w:fldCharType="end"/>
      </w:r>
      <w:r w:rsidRPr="00F8475E">
        <w:rPr>
          <w:rFonts w:ascii="Arial" w:hAnsi="Arial" w:cs="Arial"/>
        </w:rPr>
        <w:t xml:space="preserve">.  </w:t>
      </w:r>
      <w:r w:rsidRPr="00F8475E">
        <w:rPr>
          <w:rFonts w:ascii="Arial" w:hAnsi="Arial" w:cs="Arial"/>
        </w:rPr>
        <w:fldChar w:fldCharType="begin">
          <w:ffData>
            <w:name w:val="Text844"/>
            <w:enabled/>
            <w:calcOnExit w:val="0"/>
            <w:textInput/>
          </w:ffData>
        </w:fldChar>
      </w:r>
      <w:bookmarkStart w:id="2" w:name="Text844"/>
      <w:r w:rsidRPr="00F8475E">
        <w:rPr>
          <w:rFonts w:ascii="Arial" w:hAnsi="Arial" w:cs="Arial"/>
        </w:rPr>
        <w:instrText xml:space="preserve"> FORMTEXT </w:instrText>
      </w:r>
      <w:r w:rsidRPr="00F8475E">
        <w:rPr>
          <w:rFonts w:ascii="Arial" w:hAnsi="Arial" w:cs="Arial"/>
        </w:rPr>
      </w:r>
      <w:r w:rsidRPr="00F8475E">
        <w:rPr>
          <w:rFonts w:ascii="Arial" w:hAnsi="Arial" w:cs="Arial"/>
        </w:rPr>
        <w:fldChar w:fldCharType="separate"/>
      </w:r>
      <w:r w:rsidRPr="00F8475E">
        <w:rPr>
          <w:rFonts w:ascii="Arial" w:hAnsi="Arial" w:cs="Arial"/>
          <w:noProof/>
        </w:rPr>
        <w:t> </w:t>
      </w:r>
      <w:r w:rsidRPr="00F8475E">
        <w:rPr>
          <w:rFonts w:ascii="Arial" w:hAnsi="Arial" w:cs="Arial"/>
          <w:noProof/>
        </w:rPr>
        <w:t> </w:t>
      </w:r>
      <w:r w:rsidRPr="00F8475E">
        <w:rPr>
          <w:rFonts w:ascii="Arial" w:hAnsi="Arial" w:cs="Arial"/>
          <w:noProof/>
        </w:rPr>
        <w:t> </w:t>
      </w:r>
      <w:r w:rsidRPr="00F8475E">
        <w:rPr>
          <w:rFonts w:ascii="Arial" w:hAnsi="Arial" w:cs="Arial"/>
          <w:noProof/>
        </w:rPr>
        <w:t> </w:t>
      </w:r>
      <w:r w:rsidRPr="00F8475E">
        <w:rPr>
          <w:rFonts w:ascii="Arial" w:hAnsi="Arial" w:cs="Arial"/>
          <w:noProof/>
        </w:rPr>
        <w:t> </w:t>
      </w:r>
      <w:r w:rsidRPr="00F8475E">
        <w:rPr>
          <w:rFonts w:ascii="Arial" w:hAnsi="Arial" w:cs="Arial"/>
        </w:rPr>
        <w:fldChar w:fldCharType="end"/>
      </w:r>
      <w:bookmarkEnd w:id="2"/>
      <w:r w:rsidRPr="00F8475E">
        <w:rPr>
          <w:rFonts w:ascii="Arial" w:hAnsi="Arial" w:cs="Arial"/>
        </w:rPr>
        <w:t xml:space="preserve"> demonstrated </w:t>
      </w:r>
      <w:r w:rsidRPr="00F8475E">
        <w:rPr>
          <w:rFonts w:ascii="Arial" w:hAnsi="Arial" w:cs="Arial"/>
        </w:rPr>
        <w:fldChar w:fldCharType="begin">
          <w:ffData>
            <w:name w:val="Text722"/>
            <w:enabled/>
            <w:calcOnExit w:val="0"/>
            <w:textInput/>
          </w:ffData>
        </w:fldChar>
      </w:r>
      <w:r w:rsidRPr="00F8475E">
        <w:rPr>
          <w:rFonts w:ascii="Arial" w:hAnsi="Arial" w:cs="Arial"/>
        </w:rPr>
        <w:instrText xml:space="preserve"> FORMTEXT </w:instrText>
      </w:r>
      <w:r w:rsidRPr="00F8475E">
        <w:rPr>
          <w:rFonts w:ascii="Arial" w:hAnsi="Arial" w:cs="Arial"/>
        </w:rPr>
      </w:r>
      <w:r w:rsidRPr="00F8475E">
        <w:rPr>
          <w:rFonts w:ascii="Arial" w:hAnsi="Arial" w:cs="Arial"/>
        </w:rPr>
        <w:fldChar w:fldCharType="separate"/>
      </w:r>
      <w:r w:rsidRPr="00F8475E">
        <w:rPr>
          <w:rFonts w:ascii="Arial" w:hAnsi="Arial" w:cs="Arial"/>
        </w:rPr>
        <w:t> </w:t>
      </w:r>
      <w:r w:rsidRPr="00F8475E">
        <w:rPr>
          <w:rFonts w:ascii="Arial" w:hAnsi="Arial" w:cs="Arial"/>
        </w:rPr>
        <w:t> </w:t>
      </w:r>
      <w:r w:rsidRPr="00F8475E">
        <w:rPr>
          <w:rFonts w:ascii="Arial" w:hAnsi="Arial" w:cs="Arial"/>
        </w:rPr>
        <w:t> </w:t>
      </w:r>
      <w:r w:rsidRPr="00F8475E">
        <w:rPr>
          <w:rFonts w:ascii="Arial" w:hAnsi="Arial" w:cs="Arial"/>
        </w:rPr>
        <w:t> </w:t>
      </w:r>
      <w:r w:rsidRPr="00F8475E">
        <w:rPr>
          <w:rFonts w:ascii="Arial" w:hAnsi="Arial" w:cs="Arial"/>
        </w:rPr>
        <w:t> </w:t>
      </w:r>
      <w:r w:rsidRPr="00F8475E">
        <w:rPr>
          <w:rFonts w:ascii="Arial" w:hAnsi="Arial" w:cs="Arial"/>
        </w:rPr>
        <w:fldChar w:fldCharType="end"/>
      </w:r>
      <w:r w:rsidRPr="00F8475E">
        <w:rPr>
          <w:rFonts w:ascii="Arial" w:hAnsi="Arial" w:cs="Arial"/>
        </w:rPr>
        <w:t xml:space="preserve">.  </w:t>
      </w:r>
      <w:bookmarkStart w:id="3" w:name="Dropdown79"/>
      <w:r w:rsidRPr="00F8475E">
        <w:rPr>
          <w:rFonts w:ascii="Arial" w:hAnsi="Arial" w:cs="Arial"/>
        </w:rPr>
        <w:fldChar w:fldCharType="begin">
          <w:ffData>
            <w:name w:val="Dropdown79"/>
            <w:enabled/>
            <w:calcOnExit w:val="0"/>
            <w:ddList>
              <w:listEntry w:val="He"/>
              <w:listEntry w:val="She"/>
            </w:ddList>
          </w:ffData>
        </w:fldChar>
      </w:r>
      <w:r w:rsidRPr="00F8475E">
        <w:rPr>
          <w:rFonts w:ascii="Arial" w:hAnsi="Arial" w:cs="Arial"/>
        </w:rPr>
        <w:instrText xml:space="preserve"> FORMDROPDOWN </w:instrText>
      </w:r>
      <w:r w:rsidR="00B37DD3">
        <w:rPr>
          <w:rFonts w:ascii="Arial" w:hAnsi="Arial" w:cs="Arial"/>
        </w:rPr>
      </w:r>
      <w:r w:rsidR="00B37DD3">
        <w:rPr>
          <w:rFonts w:ascii="Arial" w:hAnsi="Arial" w:cs="Arial"/>
        </w:rPr>
        <w:fldChar w:fldCharType="separate"/>
      </w:r>
      <w:r w:rsidRPr="00F8475E">
        <w:rPr>
          <w:rFonts w:ascii="Arial" w:hAnsi="Arial" w:cs="Arial"/>
        </w:rPr>
        <w:fldChar w:fldCharType="end"/>
      </w:r>
      <w:bookmarkEnd w:id="3"/>
      <w:r w:rsidRPr="00F8475E">
        <w:rPr>
          <w:rFonts w:ascii="Arial" w:hAnsi="Arial" w:cs="Arial"/>
        </w:rPr>
        <w:t xml:space="preserve"> </w:t>
      </w:r>
      <w:bookmarkStart w:id="4" w:name="Dropdown78"/>
      <w:r w:rsidRPr="00F8475E">
        <w:rPr>
          <w:rFonts w:ascii="Arial" w:hAnsi="Arial" w:cs="Arial"/>
        </w:rPr>
        <w:fldChar w:fldCharType="begin">
          <w:ffData>
            <w:name w:val="Dropdown78"/>
            <w:enabled/>
            <w:calcOnExit w:val="0"/>
            <w:ddList>
              <w:result w:val="1"/>
              <w:listEntry w:val="did"/>
              <w:listEntry w:val="did not"/>
            </w:ddList>
          </w:ffData>
        </w:fldChar>
      </w:r>
      <w:r w:rsidRPr="00F8475E">
        <w:rPr>
          <w:rFonts w:ascii="Arial" w:hAnsi="Arial" w:cs="Arial"/>
        </w:rPr>
        <w:instrText xml:space="preserve"> FORMDROPDOWN </w:instrText>
      </w:r>
      <w:r w:rsidR="00B37DD3">
        <w:rPr>
          <w:rFonts w:ascii="Arial" w:hAnsi="Arial" w:cs="Arial"/>
        </w:rPr>
      </w:r>
      <w:r w:rsidR="00B37DD3">
        <w:rPr>
          <w:rFonts w:ascii="Arial" w:hAnsi="Arial" w:cs="Arial"/>
        </w:rPr>
        <w:fldChar w:fldCharType="separate"/>
      </w:r>
      <w:r w:rsidRPr="00F8475E">
        <w:rPr>
          <w:rFonts w:ascii="Arial" w:hAnsi="Arial" w:cs="Arial"/>
        </w:rPr>
        <w:fldChar w:fldCharType="end"/>
      </w:r>
      <w:bookmarkEnd w:id="4"/>
      <w:r w:rsidRPr="00F8475E">
        <w:rPr>
          <w:rFonts w:ascii="Arial" w:hAnsi="Arial" w:cs="Arial"/>
        </w:rPr>
        <w:t xml:space="preserve"> wear glasses during the testing. Rapport was </w:t>
      </w:r>
      <w:bookmarkStart w:id="5" w:name="Dropdown70"/>
      <w:r w:rsidRPr="00F8475E">
        <w:rPr>
          <w:rFonts w:ascii="Arial" w:hAnsi="Arial" w:cs="Arial"/>
        </w:rPr>
        <w:fldChar w:fldCharType="begin">
          <w:ffData>
            <w:name w:val="Dropdown70"/>
            <w:enabled/>
            <w:calcOnExit w:val="0"/>
            <w:ddList>
              <w:listEntry w:val="easy"/>
              <w:listEntry w:val="difficult"/>
            </w:ddList>
          </w:ffData>
        </w:fldChar>
      </w:r>
      <w:r w:rsidRPr="00F8475E">
        <w:rPr>
          <w:rFonts w:ascii="Arial" w:hAnsi="Arial" w:cs="Arial"/>
        </w:rPr>
        <w:instrText xml:space="preserve"> FORMDROPDOWN </w:instrText>
      </w:r>
      <w:r w:rsidR="00B37DD3">
        <w:rPr>
          <w:rFonts w:ascii="Arial" w:hAnsi="Arial" w:cs="Arial"/>
        </w:rPr>
      </w:r>
      <w:r w:rsidR="00B37DD3">
        <w:rPr>
          <w:rFonts w:ascii="Arial" w:hAnsi="Arial" w:cs="Arial"/>
        </w:rPr>
        <w:fldChar w:fldCharType="separate"/>
      </w:r>
      <w:r w:rsidRPr="00F8475E">
        <w:rPr>
          <w:rFonts w:ascii="Arial" w:hAnsi="Arial" w:cs="Arial"/>
        </w:rPr>
        <w:fldChar w:fldCharType="end"/>
      </w:r>
      <w:bookmarkEnd w:id="5"/>
      <w:r w:rsidRPr="00F8475E">
        <w:rPr>
          <w:rFonts w:ascii="Arial" w:hAnsi="Arial" w:cs="Arial"/>
        </w:rPr>
        <w:t xml:space="preserve"> to establish.  The testing environment was adequate for the administration of all test instruments. (Explain why) </w:t>
      </w:r>
      <w:r w:rsidR="004E184E">
        <w:rPr>
          <w:rFonts w:ascii="Arial" w:hAnsi="Arial" w:cs="Arial"/>
        </w:rPr>
        <w:fldChar w:fldCharType="begin">
          <w:ffData>
            <w:name w:val="Dropdown82"/>
            <w:enabled/>
            <w:calcOnExit w:val="0"/>
            <w:ddList>
              <w:listEntry w:val="No"/>
              <w:listEntry w:val="Some"/>
            </w:ddList>
          </w:ffData>
        </w:fldChar>
      </w:r>
      <w:bookmarkStart w:id="6" w:name="Dropdown82"/>
      <w:r w:rsidR="004E184E">
        <w:rPr>
          <w:rFonts w:ascii="Arial" w:hAnsi="Arial" w:cs="Arial"/>
        </w:rPr>
        <w:instrText xml:space="preserve"> FORMDROPDOWN </w:instrText>
      </w:r>
      <w:r w:rsidR="00B37DD3">
        <w:rPr>
          <w:rFonts w:ascii="Arial" w:hAnsi="Arial" w:cs="Arial"/>
        </w:rPr>
      </w:r>
      <w:r w:rsidR="00B37DD3">
        <w:rPr>
          <w:rFonts w:ascii="Arial" w:hAnsi="Arial" w:cs="Arial"/>
        </w:rPr>
        <w:fldChar w:fldCharType="separate"/>
      </w:r>
      <w:r w:rsidR="004E184E">
        <w:rPr>
          <w:rFonts w:ascii="Arial" w:hAnsi="Arial" w:cs="Arial"/>
        </w:rPr>
        <w:fldChar w:fldCharType="end"/>
      </w:r>
      <w:bookmarkEnd w:id="6"/>
      <w:r w:rsidRPr="00F8475E">
        <w:rPr>
          <w:rFonts w:ascii="Arial" w:hAnsi="Arial" w:cs="Arial"/>
        </w:rPr>
        <w:t xml:space="preserve"> technical difficulties occurred during the remote testing </w:t>
      </w:r>
      <w:r w:rsidR="006B5F8A" w:rsidRPr="00F8475E">
        <w:rPr>
          <w:rFonts w:ascii="Arial" w:hAnsi="Arial" w:cs="Arial"/>
        </w:rPr>
        <w:t>session. (Document</w:t>
      </w:r>
      <w:r w:rsidRPr="00F8475E">
        <w:rPr>
          <w:rFonts w:ascii="Arial" w:hAnsi="Arial" w:cs="Arial"/>
        </w:rPr>
        <w:t xml:space="preserve"> any deviations from standardization here</w:t>
      </w:r>
      <w:r w:rsidR="006B5F8A" w:rsidRPr="00F8475E">
        <w:rPr>
          <w:rFonts w:ascii="Arial" w:hAnsi="Arial" w:cs="Arial"/>
        </w:rPr>
        <w:t>)</w:t>
      </w:r>
      <w:r w:rsidRPr="00F8475E">
        <w:rPr>
          <w:rFonts w:ascii="Arial" w:hAnsi="Arial" w:cs="Arial"/>
        </w:rPr>
        <w:t xml:space="preserve">. </w:t>
      </w:r>
      <w:r w:rsidR="004B113C" w:rsidRPr="00F8475E">
        <w:rPr>
          <w:rFonts w:ascii="Arial" w:hAnsi="Arial" w:cs="Arial"/>
        </w:rPr>
        <w:t xml:space="preserve">To support the validity of test findings, two evaluators were present for all parts of the testing. </w:t>
      </w:r>
      <w:r w:rsidRPr="00F8475E">
        <w:rPr>
          <w:rFonts w:ascii="Arial" w:hAnsi="Arial" w:cs="Arial"/>
        </w:rPr>
        <w:t xml:space="preserve">Test results </w:t>
      </w:r>
      <w:bookmarkStart w:id="7" w:name="Dropdown80"/>
      <w:r w:rsidRPr="00F8475E">
        <w:rPr>
          <w:rFonts w:ascii="Arial" w:hAnsi="Arial" w:cs="Arial"/>
        </w:rPr>
        <w:fldChar w:fldCharType="begin">
          <w:ffData>
            <w:name w:val="Dropdown80"/>
            <w:enabled/>
            <w:calcOnExit w:val="0"/>
            <w:ddList>
              <w:listEntry w:val="appear"/>
              <w:listEntry w:val="do not appear"/>
            </w:ddList>
          </w:ffData>
        </w:fldChar>
      </w:r>
      <w:r w:rsidRPr="00F8475E">
        <w:rPr>
          <w:rFonts w:ascii="Arial" w:hAnsi="Arial" w:cs="Arial"/>
        </w:rPr>
        <w:instrText xml:space="preserve"> FORMDROPDOWN </w:instrText>
      </w:r>
      <w:r w:rsidR="00B37DD3" w:rsidRPr="00F8475E">
        <w:rPr>
          <w:rFonts w:ascii="Arial" w:hAnsi="Arial" w:cs="Arial"/>
        </w:rPr>
      </w:r>
      <w:r w:rsidR="00B37DD3">
        <w:rPr>
          <w:rFonts w:ascii="Arial" w:hAnsi="Arial" w:cs="Arial"/>
        </w:rPr>
        <w:fldChar w:fldCharType="separate"/>
      </w:r>
      <w:r w:rsidRPr="00F8475E">
        <w:rPr>
          <w:rFonts w:ascii="Arial" w:hAnsi="Arial" w:cs="Arial"/>
        </w:rPr>
        <w:fldChar w:fldCharType="end"/>
      </w:r>
      <w:bookmarkEnd w:id="7"/>
      <w:r w:rsidRPr="00F8475E">
        <w:rPr>
          <w:rFonts w:ascii="Arial" w:hAnsi="Arial" w:cs="Arial"/>
        </w:rPr>
        <w:t xml:space="preserve"> to be valid estimates of current skill levels.</w:t>
      </w:r>
      <w:r w:rsidR="004B113C" w:rsidRPr="00F8475E">
        <w:rPr>
          <w:rFonts w:ascii="Arial" w:hAnsi="Arial" w:cs="Arial"/>
        </w:rPr>
        <w:t xml:space="preserve"> </w:t>
      </w:r>
      <w:r w:rsidRPr="00F8475E">
        <w:rPr>
          <w:rFonts w:ascii="Arial" w:hAnsi="Arial" w:cs="Arial"/>
        </w:rPr>
        <w:t xml:space="preserve"> </w:t>
      </w:r>
      <w:r w:rsidRPr="00F8475E">
        <w:rPr>
          <w:rFonts w:ascii="Arial" w:hAnsi="Arial" w:cs="Arial"/>
        </w:rPr>
        <w:fldChar w:fldCharType="begin">
          <w:ffData>
            <w:name w:val="Text859"/>
            <w:enabled/>
            <w:calcOnExit w:val="0"/>
            <w:textInput/>
          </w:ffData>
        </w:fldChar>
      </w:r>
      <w:bookmarkStart w:id="8" w:name="Text859"/>
      <w:r w:rsidRPr="00F8475E">
        <w:rPr>
          <w:rFonts w:ascii="Arial" w:hAnsi="Arial" w:cs="Arial"/>
        </w:rPr>
        <w:instrText xml:space="preserve"> FORMTEXT </w:instrText>
      </w:r>
      <w:r w:rsidRPr="00F8475E">
        <w:rPr>
          <w:rFonts w:ascii="Arial" w:hAnsi="Arial" w:cs="Arial"/>
        </w:rPr>
      </w:r>
      <w:r w:rsidRPr="00F8475E">
        <w:rPr>
          <w:rFonts w:ascii="Arial" w:hAnsi="Arial" w:cs="Arial"/>
        </w:rPr>
        <w:fldChar w:fldCharType="separate"/>
      </w:r>
      <w:r w:rsidRPr="00F8475E">
        <w:rPr>
          <w:rFonts w:ascii="Arial" w:hAnsi="Arial" w:cs="Arial"/>
          <w:noProof/>
        </w:rPr>
        <w:t> </w:t>
      </w:r>
      <w:r w:rsidRPr="00F8475E">
        <w:rPr>
          <w:rFonts w:ascii="Arial" w:hAnsi="Arial" w:cs="Arial"/>
          <w:noProof/>
        </w:rPr>
        <w:t> </w:t>
      </w:r>
      <w:r w:rsidRPr="00F8475E">
        <w:rPr>
          <w:rFonts w:ascii="Arial" w:hAnsi="Arial" w:cs="Arial"/>
          <w:noProof/>
        </w:rPr>
        <w:t> </w:t>
      </w:r>
      <w:r w:rsidRPr="00F8475E">
        <w:rPr>
          <w:rFonts w:ascii="Arial" w:hAnsi="Arial" w:cs="Arial"/>
          <w:noProof/>
        </w:rPr>
        <w:t> </w:t>
      </w:r>
      <w:r w:rsidRPr="00F8475E">
        <w:rPr>
          <w:rFonts w:ascii="Arial" w:hAnsi="Arial" w:cs="Arial"/>
          <w:noProof/>
        </w:rPr>
        <w:t> </w:t>
      </w:r>
      <w:r w:rsidRPr="00F8475E">
        <w:rPr>
          <w:rFonts w:ascii="Arial" w:hAnsi="Arial" w:cs="Arial"/>
        </w:rPr>
        <w:fldChar w:fldCharType="end"/>
      </w:r>
      <w:bookmarkEnd w:id="8"/>
    </w:p>
    <w:p w14:paraId="46F1CD89" w14:textId="4566D789" w:rsidR="004B113C" w:rsidRPr="00F8475E" w:rsidRDefault="004B113C" w:rsidP="004F2895">
      <w:pPr>
        <w:rPr>
          <w:rFonts w:ascii="Arial" w:hAnsi="Arial" w:cs="Arial"/>
        </w:rPr>
      </w:pPr>
    </w:p>
    <w:sectPr w:rsidR="004B113C" w:rsidRPr="00F8475E" w:rsidSect="00AD7D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19"/>
    <w:rsid w:val="00177817"/>
    <w:rsid w:val="004666E1"/>
    <w:rsid w:val="004B113C"/>
    <w:rsid w:val="004E184E"/>
    <w:rsid w:val="004F2895"/>
    <w:rsid w:val="006A59BC"/>
    <w:rsid w:val="006B5F8A"/>
    <w:rsid w:val="00A8125E"/>
    <w:rsid w:val="00AD7D19"/>
    <w:rsid w:val="00B37DD3"/>
    <w:rsid w:val="00B870A5"/>
    <w:rsid w:val="00E25BDD"/>
    <w:rsid w:val="00F15727"/>
    <w:rsid w:val="00F8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AEF5"/>
  <w15:chartTrackingRefBased/>
  <w15:docId w15:val="{5E72FE98-D598-4BB8-B64E-78075F75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8C0CE30476542AC5F8D53AFED8BB1" ma:contentTypeVersion="12" ma:contentTypeDescription="Create a new document." ma:contentTypeScope="" ma:versionID="14974694ccd3dee9cca397b26434702f">
  <xsd:schema xmlns:xsd="http://www.w3.org/2001/XMLSchema" xmlns:xs="http://www.w3.org/2001/XMLSchema" xmlns:p="http://schemas.microsoft.com/office/2006/metadata/properties" xmlns:ns2="6f31e423-9954-4acc-85cc-55557f1139f3" xmlns:ns3="fc94217b-a6bf-4d11-a789-f06f441fb9fd" targetNamespace="http://schemas.microsoft.com/office/2006/metadata/properties" ma:root="true" ma:fieldsID="edf05a0eb50493d3b6640698c9f0304c" ns2:_="" ns3:_="">
    <xsd:import namespace="6f31e423-9954-4acc-85cc-55557f1139f3"/>
    <xsd:import namespace="fc94217b-a6bf-4d11-a789-f06f441fb9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1e423-9954-4acc-85cc-55557f113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4217b-a6bf-4d11-a789-f06f441fb9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0C5BD-BEBD-4E2E-8D59-5B969F5C258F}"/>
</file>

<file path=customXml/itemProps2.xml><?xml version="1.0" encoding="utf-8"?>
<ds:datastoreItem xmlns:ds="http://schemas.openxmlformats.org/officeDocument/2006/customXml" ds:itemID="{58D5AD39-B379-4E22-B5DC-7DD256EC624E}"/>
</file>

<file path=customXml/itemProps3.xml><?xml version="1.0" encoding="utf-8"?>
<ds:datastoreItem xmlns:ds="http://schemas.openxmlformats.org/officeDocument/2006/customXml" ds:itemID="{A23EECDC-B9A9-4DA3-913F-7A63E64817D5}"/>
</file>

<file path=docProps/app.xml><?xml version="1.0" encoding="utf-8"?>
<Properties xmlns="http://schemas.openxmlformats.org/officeDocument/2006/extended-properties" xmlns:vt="http://schemas.openxmlformats.org/officeDocument/2006/docPropsVTypes">
  <Template>Normal</Template>
  <TotalTime>81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Flaherty</dc:creator>
  <cp:keywords/>
  <dc:description/>
  <cp:lastModifiedBy>Kathleen Flaherty</cp:lastModifiedBy>
  <cp:revision>11</cp:revision>
  <cp:lastPrinted>2020-07-16T11:19:00Z</cp:lastPrinted>
  <dcterms:created xsi:type="dcterms:W3CDTF">2020-07-13T19:43:00Z</dcterms:created>
  <dcterms:modified xsi:type="dcterms:W3CDTF">2020-07-22T10:25:00Z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0x0101002588C0CE30476542AC5F8D53AFED8BB1</vt:lpwstr>
  </property>
</Properties>
</file>